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C09" w:rsidRDefault="00BB7447">
      <w:pPr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Г-7 Контрольная работа №3</w:t>
      </w:r>
    </w:p>
    <w:p w:rsidR="00BB7447" w:rsidRDefault="00BB7447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Вариант 1</w:t>
      </w:r>
    </w:p>
    <w:p w:rsidR="00BB7447" w:rsidRPr="00BB7447" w:rsidRDefault="00BB7447" w:rsidP="00BB744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Отрезки </w:t>
      </w:r>
      <w:r>
        <w:rPr>
          <w:rFonts w:ascii="Times New Roman" w:hAnsi="Times New Roman" w:cs="Times New Roman"/>
          <w:lang w:val="en-US"/>
        </w:rPr>
        <w:t>EF</w:t>
      </w:r>
      <w:r>
        <w:rPr>
          <w:rFonts w:ascii="Times New Roman" w:hAnsi="Times New Roman" w:cs="Times New Roman"/>
        </w:rPr>
        <w:t xml:space="preserve">  и 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PQ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пересекаются в их середине М. Доказать, что </w:t>
      </w:r>
      <w:r>
        <w:rPr>
          <w:rFonts w:ascii="Times New Roman" w:hAnsi="Times New Roman" w:cs="Times New Roman"/>
          <w:lang w:val="en-US"/>
        </w:rPr>
        <w:t>PE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ǀǀ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QF</w:t>
      </w:r>
      <w:r w:rsidRPr="00BB7447">
        <w:rPr>
          <w:rFonts w:ascii="Times New Roman" w:hAnsi="Times New Roman" w:cs="Times New Roman"/>
        </w:rPr>
        <w:t>.</w:t>
      </w:r>
    </w:p>
    <w:p w:rsidR="00BB7447" w:rsidRPr="00BB7447" w:rsidRDefault="00BB7447" w:rsidP="00BB744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Отрезок </w:t>
      </w:r>
      <w:r>
        <w:rPr>
          <w:rFonts w:ascii="Times New Roman" w:hAnsi="Times New Roman" w:cs="Times New Roman"/>
          <w:lang w:val="en-US"/>
        </w:rPr>
        <w:t>DM</w:t>
      </w:r>
      <w:r>
        <w:rPr>
          <w:rFonts w:ascii="Times New Roman" w:hAnsi="Times New Roman" w:cs="Times New Roman"/>
        </w:rPr>
        <w:t xml:space="preserve"> - биссектриса треугольна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CDE</w:t>
      </w:r>
      <w:r>
        <w:rPr>
          <w:rFonts w:ascii="Times New Roman" w:hAnsi="Times New Roman" w:cs="Times New Roman"/>
        </w:rPr>
        <w:t>. Через точку М проведена прямая, параллельная стороне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CD</w:t>
      </w:r>
      <w:r>
        <w:rPr>
          <w:rFonts w:ascii="Times New Roman" w:hAnsi="Times New Roman" w:cs="Times New Roman"/>
        </w:rPr>
        <w:t xml:space="preserve"> и пересекающая сторону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DE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в точке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N</w:t>
      </w:r>
      <w:r>
        <w:rPr>
          <w:rFonts w:ascii="Times New Roman" w:hAnsi="Times New Roman" w:cs="Times New Roman"/>
        </w:rPr>
        <w:t>. Найти углы треугольника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DMN</w:t>
      </w:r>
      <w:r>
        <w:rPr>
          <w:rFonts w:ascii="Times New Roman" w:hAnsi="Times New Roman" w:cs="Times New Roman"/>
        </w:rPr>
        <w:t xml:space="preserve">, если угол </w:t>
      </w:r>
      <w:r>
        <w:rPr>
          <w:rFonts w:ascii="Times New Roman" w:hAnsi="Times New Roman" w:cs="Times New Roman"/>
          <w:lang w:val="en-US"/>
        </w:rPr>
        <w:t>CDE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равен 68</w:t>
      </w:r>
      <w:r>
        <w:rPr>
          <w:rFonts w:ascii="Times New Roman" w:hAnsi="Times New Roman" w:cs="Times New Roman"/>
          <w:vertAlign w:val="superscript"/>
        </w:rPr>
        <w:t>0</w:t>
      </w:r>
      <w:r>
        <w:rPr>
          <w:rFonts w:ascii="Times New Roman" w:hAnsi="Times New Roman" w:cs="Times New Roman"/>
        </w:rPr>
        <w:t>.</w:t>
      </w:r>
    </w:p>
    <w:p w:rsidR="00BB7447" w:rsidRDefault="00BB7447" w:rsidP="00BB7447">
      <w:pPr>
        <w:jc w:val="both"/>
        <w:rPr>
          <w:rFonts w:ascii="Times New Roman" w:hAnsi="Times New Roman" w:cs="Times New Roman"/>
        </w:rPr>
      </w:pPr>
    </w:p>
    <w:p w:rsidR="00BB7447" w:rsidRPr="00BB7447" w:rsidRDefault="00BB7447" w:rsidP="00BB7447">
      <w:pPr>
        <w:jc w:val="both"/>
        <w:rPr>
          <w:rFonts w:ascii="Times New Roman" w:hAnsi="Times New Roman" w:cs="Times New Roman"/>
        </w:rPr>
      </w:pPr>
    </w:p>
    <w:p w:rsidR="00BB7447" w:rsidRDefault="00BB7447" w:rsidP="00BB7447">
      <w:pPr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Г-7 Контрольная работа №3</w:t>
      </w:r>
    </w:p>
    <w:p w:rsidR="00BB7447" w:rsidRPr="00BB7447" w:rsidRDefault="00BB7447" w:rsidP="00BB7447">
      <w:pPr>
        <w:contextualSpacing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</w:rPr>
        <w:t xml:space="preserve">Вариант </w:t>
      </w:r>
      <w:r>
        <w:rPr>
          <w:rFonts w:ascii="Times New Roman" w:hAnsi="Times New Roman" w:cs="Times New Roman"/>
          <w:b/>
          <w:lang w:val="en-US"/>
        </w:rPr>
        <w:t>2</w:t>
      </w:r>
    </w:p>
    <w:p w:rsidR="00BB7447" w:rsidRPr="00BB7447" w:rsidRDefault="00BB7447" w:rsidP="00BB744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Отрезки </w:t>
      </w:r>
      <w:r>
        <w:rPr>
          <w:rFonts w:ascii="Times New Roman" w:hAnsi="Times New Roman" w:cs="Times New Roman"/>
          <w:lang w:val="en-US"/>
        </w:rPr>
        <w:t>PN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и 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ED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пересекаются в их середине М. Доказать, что </w:t>
      </w:r>
      <w:r>
        <w:rPr>
          <w:rFonts w:ascii="Times New Roman" w:hAnsi="Times New Roman" w:cs="Times New Roman"/>
          <w:lang w:val="en-US"/>
        </w:rPr>
        <w:t>EN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ǀǀ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PD</w:t>
      </w:r>
      <w:r w:rsidRPr="00BB7447">
        <w:rPr>
          <w:rFonts w:ascii="Times New Roman" w:hAnsi="Times New Roman" w:cs="Times New Roman"/>
        </w:rPr>
        <w:t>.</w:t>
      </w:r>
    </w:p>
    <w:p w:rsidR="00BB7447" w:rsidRPr="00BB7447" w:rsidRDefault="00BB7447" w:rsidP="00BB744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Отрезок </w:t>
      </w:r>
      <w:r>
        <w:rPr>
          <w:rFonts w:ascii="Times New Roman" w:hAnsi="Times New Roman" w:cs="Times New Roman"/>
          <w:lang w:val="en-US"/>
        </w:rPr>
        <w:t>DM</w:t>
      </w:r>
      <w:r>
        <w:rPr>
          <w:rFonts w:ascii="Times New Roman" w:hAnsi="Times New Roman" w:cs="Times New Roman"/>
        </w:rPr>
        <w:t xml:space="preserve"> - биссектриса треугольна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ADC</w:t>
      </w:r>
      <w:r>
        <w:rPr>
          <w:rFonts w:ascii="Times New Roman" w:hAnsi="Times New Roman" w:cs="Times New Roman"/>
        </w:rPr>
        <w:t xml:space="preserve">. Через точку М </w:t>
      </w:r>
      <w:proofErr w:type="gramStart"/>
      <w:r>
        <w:rPr>
          <w:rFonts w:ascii="Times New Roman" w:hAnsi="Times New Roman" w:cs="Times New Roman"/>
        </w:rPr>
        <w:t>проведена</w:t>
      </w:r>
      <w:proofErr w:type="gramEnd"/>
      <w:r>
        <w:rPr>
          <w:rFonts w:ascii="Times New Roman" w:hAnsi="Times New Roman" w:cs="Times New Roman"/>
        </w:rPr>
        <w:t xml:space="preserve"> прямая, параллельная стороне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CD</w:t>
      </w:r>
      <w:r>
        <w:rPr>
          <w:rFonts w:ascii="Times New Roman" w:hAnsi="Times New Roman" w:cs="Times New Roman"/>
        </w:rPr>
        <w:t xml:space="preserve"> и пересекающая сторону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DA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в точке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N</w:t>
      </w:r>
      <w:r>
        <w:rPr>
          <w:rFonts w:ascii="Times New Roman" w:hAnsi="Times New Roman" w:cs="Times New Roman"/>
        </w:rPr>
        <w:t>. Найти углы треугольника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DMN</w:t>
      </w:r>
      <w:r>
        <w:rPr>
          <w:rFonts w:ascii="Times New Roman" w:hAnsi="Times New Roman" w:cs="Times New Roman"/>
        </w:rPr>
        <w:t xml:space="preserve">, если угол </w:t>
      </w:r>
      <w:r>
        <w:rPr>
          <w:rFonts w:ascii="Times New Roman" w:hAnsi="Times New Roman" w:cs="Times New Roman"/>
          <w:lang w:val="en-US"/>
        </w:rPr>
        <w:t>ADC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равен </w:t>
      </w:r>
      <w:r w:rsidRPr="00BB7447">
        <w:rPr>
          <w:rFonts w:ascii="Times New Roman" w:hAnsi="Times New Roman" w:cs="Times New Roman"/>
        </w:rPr>
        <w:t>72</w:t>
      </w:r>
      <w:r>
        <w:rPr>
          <w:rFonts w:ascii="Times New Roman" w:hAnsi="Times New Roman" w:cs="Times New Roman"/>
          <w:vertAlign w:val="superscript"/>
        </w:rPr>
        <w:t>0</w:t>
      </w:r>
      <w:r>
        <w:rPr>
          <w:rFonts w:ascii="Times New Roman" w:hAnsi="Times New Roman" w:cs="Times New Roman"/>
        </w:rPr>
        <w:t>.</w:t>
      </w:r>
    </w:p>
    <w:p w:rsidR="00BB7447" w:rsidRDefault="00BB7447" w:rsidP="00BB7447">
      <w:pPr>
        <w:contextualSpacing/>
        <w:rPr>
          <w:rFonts w:ascii="Times New Roman" w:hAnsi="Times New Roman" w:cs="Times New Roman"/>
          <w:b/>
        </w:rPr>
      </w:pPr>
    </w:p>
    <w:p w:rsidR="00BB7447" w:rsidRDefault="00BB7447" w:rsidP="00BB7447">
      <w:pPr>
        <w:contextualSpacing/>
        <w:rPr>
          <w:rFonts w:ascii="Times New Roman" w:hAnsi="Times New Roman" w:cs="Times New Roman"/>
          <w:b/>
        </w:rPr>
      </w:pPr>
    </w:p>
    <w:p w:rsidR="00BB7447" w:rsidRDefault="00BB7447" w:rsidP="00BB7447">
      <w:pPr>
        <w:contextualSpacing/>
        <w:rPr>
          <w:rFonts w:ascii="Times New Roman" w:hAnsi="Times New Roman" w:cs="Times New Roman"/>
          <w:b/>
        </w:rPr>
      </w:pPr>
    </w:p>
    <w:p w:rsidR="00BB7447" w:rsidRDefault="00BB7447" w:rsidP="00BB7447">
      <w:pPr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Г-7 Контрольная работа №3</w:t>
      </w:r>
    </w:p>
    <w:p w:rsidR="00BB7447" w:rsidRDefault="00BB7447" w:rsidP="00BB7447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Вариант 1</w:t>
      </w:r>
    </w:p>
    <w:p w:rsidR="00BB7447" w:rsidRPr="00BB7447" w:rsidRDefault="00BB7447" w:rsidP="00BB7447">
      <w:pPr>
        <w:pStyle w:val="a3"/>
        <w:numPr>
          <w:ilvl w:val="0"/>
          <w:numId w:val="3"/>
        </w:numPr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Отрезки </w:t>
      </w:r>
      <w:r>
        <w:rPr>
          <w:rFonts w:ascii="Times New Roman" w:hAnsi="Times New Roman" w:cs="Times New Roman"/>
          <w:lang w:val="en-US"/>
        </w:rPr>
        <w:t>EF</w:t>
      </w:r>
      <w:r>
        <w:rPr>
          <w:rFonts w:ascii="Times New Roman" w:hAnsi="Times New Roman" w:cs="Times New Roman"/>
        </w:rPr>
        <w:t xml:space="preserve">  и 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PQ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пересекаются в их середине М. Доказать, что </w:t>
      </w:r>
      <w:r>
        <w:rPr>
          <w:rFonts w:ascii="Times New Roman" w:hAnsi="Times New Roman" w:cs="Times New Roman"/>
          <w:lang w:val="en-US"/>
        </w:rPr>
        <w:t>PE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ǀǀ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QF</w:t>
      </w:r>
      <w:r w:rsidRPr="00BB7447">
        <w:rPr>
          <w:rFonts w:ascii="Times New Roman" w:hAnsi="Times New Roman" w:cs="Times New Roman"/>
        </w:rPr>
        <w:t>.</w:t>
      </w:r>
    </w:p>
    <w:p w:rsidR="00BB7447" w:rsidRPr="00BB7447" w:rsidRDefault="00BB7447" w:rsidP="00BB7447">
      <w:pPr>
        <w:pStyle w:val="a3"/>
        <w:numPr>
          <w:ilvl w:val="0"/>
          <w:numId w:val="3"/>
        </w:numPr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Отрезок </w:t>
      </w:r>
      <w:r>
        <w:rPr>
          <w:rFonts w:ascii="Times New Roman" w:hAnsi="Times New Roman" w:cs="Times New Roman"/>
          <w:lang w:val="en-US"/>
        </w:rPr>
        <w:t>DM</w:t>
      </w:r>
      <w:r>
        <w:rPr>
          <w:rFonts w:ascii="Times New Roman" w:hAnsi="Times New Roman" w:cs="Times New Roman"/>
        </w:rPr>
        <w:t xml:space="preserve"> - биссектриса треугольна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CDE</w:t>
      </w:r>
      <w:r>
        <w:rPr>
          <w:rFonts w:ascii="Times New Roman" w:hAnsi="Times New Roman" w:cs="Times New Roman"/>
        </w:rPr>
        <w:t xml:space="preserve">. Через точку М </w:t>
      </w:r>
      <w:proofErr w:type="gramStart"/>
      <w:r>
        <w:rPr>
          <w:rFonts w:ascii="Times New Roman" w:hAnsi="Times New Roman" w:cs="Times New Roman"/>
        </w:rPr>
        <w:t>проведена</w:t>
      </w:r>
      <w:proofErr w:type="gramEnd"/>
      <w:r>
        <w:rPr>
          <w:rFonts w:ascii="Times New Roman" w:hAnsi="Times New Roman" w:cs="Times New Roman"/>
        </w:rPr>
        <w:t xml:space="preserve"> прямая, параллельная стороне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CD</w:t>
      </w:r>
      <w:r>
        <w:rPr>
          <w:rFonts w:ascii="Times New Roman" w:hAnsi="Times New Roman" w:cs="Times New Roman"/>
        </w:rPr>
        <w:t xml:space="preserve"> и пересекающая сторону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DE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в точке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N</w:t>
      </w:r>
      <w:r>
        <w:rPr>
          <w:rFonts w:ascii="Times New Roman" w:hAnsi="Times New Roman" w:cs="Times New Roman"/>
        </w:rPr>
        <w:t>. Найти углы треугольника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DMN</w:t>
      </w:r>
      <w:r>
        <w:rPr>
          <w:rFonts w:ascii="Times New Roman" w:hAnsi="Times New Roman" w:cs="Times New Roman"/>
        </w:rPr>
        <w:t xml:space="preserve">, если угол </w:t>
      </w:r>
      <w:r>
        <w:rPr>
          <w:rFonts w:ascii="Times New Roman" w:hAnsi="Times New Roman" w:cs="Times New Roman"/>
          <w:lang w:val="en-US"/>
        </w:rPr>
        <w:t>CDE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равен 68</w:t>
      </w:r>
      <w:r>
        <w:rPr>
          <w:rFonts w:ascii="Times New Roman" w:hAnsi="Times New Roman" w:cs="Times New Roman"/>
          <w:vertAlign w:val="superscript"/>
        </w:rPr>
        <w:t>0</w:t>
      </w:r>
      <w:r>
        <w:rPr>
          <w:rFonts w:ascii="Times New Roman" w:hAnsi="Times New Roman" w:cs="Times New Roman"/>
        </w:rPr>
        <w:t>.</w:t>
      </w:r>
    </w:p>
    <w:p w:rsidR="00BB7447" w:rsidRPr="00BB7447" w:rsidRDefault="00BB7447" w:rsidP="00BB7447">
      <w:pPr>
        <w:jc w:val="both"/>
        <w:rPr>
          <w:rFonts w:ascii="Times New Roman" w:hAnsi="Times New Roman" w:cs="Times New Roman"/>
        </w:rPr>
      </w:pPr>
    </w:p>
    <w:p w:rsidR="00BB7447" w:rsidRDefault="00BB7447" w:rsidP="00BB7447">
      <w:pPr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Г-7 Контрольная работа №3</w:t>
      </w:r>
    </w:p>
    <w:p w:rsidR="00BB7447" w:rsidRPr="00BB7447" w:rsidRDefault="00BB7447" w:rsidP="00BB7447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Вариант </w:t>
      </w:r>
      <w:r w:rsidRPr="00BB7447">
        <w:rPr>
          <w:rFonts w:ascii="Times New Roman" w:hAnsi="Times New Roman" w:cs="Times New Roman"/>
          <w:b/>
        </w:rPr>
        <w:t>2</w:t>
      </w:r>
    </w:p>
    <w:p w:rsidR="00BB7447" w:rsidRPr="00BB7447" w:rsidRDefault="00BB7447" w:rsidP="00BB7447">
      <w:pPr>
        <w:pStyle w:val="a3"/>
        <w:numPr>
          <w:ilvl w:val="0"/>
          <w:numId w:val="4"/>
        </w:numPr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Отрезки </w:t>
      </w:r>
      <w:r>
        <w:rPr>
          <w:rFonts w:ascii="Times New Roman" w:hAnsi="Times New Roman" w:cs="Times New Roman"/>
          <w:lang w:val="en-US"/>
        </w:rPr>
        <w:t>PN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и 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ED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пересекаются в их середине М. Доказать, что </w:t>
      </w:r>
      <w:r>
        <w:rPr>
          <w:rFonts w:ascii="Times New Roman" w:hAnsi="Times New Roman" w:cs="Times New Roman"/>
          <w:lang w:val="en-US"/>
        </w:rPr>
        <w:t>EN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ǀǀ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PD</w:t>
      </w:r>
      <w:r w:rsidRPr="00BB7447">
        <w:rPr>
          <w:rFonts w:ascii="Times New Roman" w:hAnsi="Times New Roman" w:cs="Times New Roman"/>
        </w:rPr>
        <w:t>.</w:t>
      </w:r>
    </w:p>
    <w:p w:rsidR="00BB7447" w:rsidRDefault="00BB7447" w:rsidP="00BB7447">
      <w:pPr>
        <w:pStyle w:val="a3"/>
        <w:numPr>
          <w:ilvl w:val="0"/>
          <w:numId w:val="4"/>
        </w:numPr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Отрезок </w:t>
      </w:r>
      <w:r>
        <w:rPr>
          <w:rFonts w:ascii="Times New Roman" w:hAnsi="Times New Roman" w:cs="Times New Roman"/>
          <w:lang w:val="en-US"/>
        </w:rPr>
        <w:t>DM</w:t>
      </w:r>
      <w:r>
        <w:rPr>
          <w:rFonts w:ascii="Times New Roman" w:hAnsi="Times New Roman" w:cs="Times New Roman"/>
        </w:rPr>
        <w:t xml:space="preserve"> - биссектриса треугольна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ADC</w:t>
      </w:r>
      <w:r>
        <w:rPr>
          <w:rFonts w:ascii="Times New Roman" w:hAnsi="Times New Roman" w:cs="Times New Roman"/>
        </w:rPr>
        <w:t xml:space="preserve">. Через точку М </w:t>
      </w:r>
      <w:proofErr w:type="gramStart"/>
      <w:r>
        <w:rPr>
          <w:rFonts w:ascii="Times New Roman" w:hAnsi="Times New Roman" w:cs="Times New Roman"/>
        </w:rPr>
        <w:t>проведена</w:t>
      </w:r>
      <w:proofErr w:type="gramEnd"/>
      <w:r>
        <w:rPr>
          <w:rFonts w:ascii="Times New Roman" w:hAnsi="Times New Roman" w:cs="Times New Roman"/>
        </w:rPr>
        <w:t xml:space="preserve"> прямая, параллельная стороне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CD</w:t>
      </w:r>
      <w:r>
        <w:rPr>
          <w:rFonts w:ascii="Times New Roman" w:hAnsi="Times New Roman" w:cs="Times New Roman"/>
        </w:rPr>
        <w:t xml:space="preserve"> и пересекающая сторону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DA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в точке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N</w:t>
      </w:r>
      <w:r>
        <w:rPr>
          <w:rFonts w:ascii="Times New Roman" w:hAnsi="Times New Roman" w:cs="Times New Roman"/>
        </w:rPr>
        <w:t>. Найти углы треугольника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DMN</w:t>
      </w:r>
      <w:r>
        <w:rPr>
          <w:rFonts w:ascii="Times New Roman" w:hAnsi="Times New Roman" w:cs="Times New Roman"/>
        </w:rPr>
        <w:t xml:space="preserve">, если угол </w:t>
      </w:r>
      <w:r>
        <w:rPr>
          <w:rFonts w:ascii="Times New Roman" w:hAnsi="Times New Roman" w:cs="Times New Roman"/>
          <w:lang w:val="en-US"/>
        </w:rPr>
        <w:t>ADC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равен </w:t>
      </w:r>
      <w:r w:rsidRPr="00BB7447">
        <w:rPr>
          <w:rFonts w:ascii="Times New Roman" w:hAnsi="Times New Roman" w:cs="Times New Roman"/>
        </w:rPr>
        <w:t>72</w:t>
      </w:r>
      <w:r>
        <w:rPr>
          <w:rFonts w:ascii="Times New Roman" w:hAnsi="Times New Roman" w:cs="Times New Roman"/>
          <w:vertAlign w:val="superscript"/>
        </w:rPr>
        <w:t>0</w:t>
      </w:r>
      <w:r>
        <w:rPr>
          <w:rFonts w:ascii="Times New Roman" w:hAnsi="Times New Roman" w:cs="Times New Roman"/>
        </w:rPr>
        <w:t>.</w:t>
      </w:r>
    </w:p>
    <w:p w:rsidR="00BB7447" w:rsidRDefault="00BB7447" w:rsidP="00BB7447">
      <w:pPr>
        <w:jc w:val="both"/>
        <w:rPr>
          <w:rFonts w:ascii="Times New Roman" w:hAnsi="Times New Roman" w:cs="Times New Roman"/>
        </w:rPr>
      </w:pPr>
    </w:p>
    <w:p w:rsidR="00BB7447" w:rsidRDefault="00BB7447" w:rsidP="00BB7447">
      <w:pPr>
        <w:jc w:val="both"/>
        <w:rPr>
          <w:rFonts w:ascii="Times New Roman" w:hAnsi="Times New Roman" w:cs="Times New Roman"/>
        </w:rPr>
      </w:pPr>
    </w:p>
    <w:p w:rsidR="00BB7447" w:rsidRDefault="00BB7447" w:rsidP="00BB7447">
      <w:pPr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Г-7 Контрольная работа №3</w:t>
      </w:r>
    </w:p>
    <w:p w:rsidR="00BB7447" w:rsidRDefault="00BB7447" w:rsidP="00BB7447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Вариант 1</w:t>
      </w:r>
    </w:p>
    <w:p w:rsidR="00BB7447" w:rsidRPr="00BB7447" w:rsidRDefault="00BB7447" w:rsidP="00BB7447">
      <w:pPr>
        <w:pStyle w:val="a3"/>
        <w:numPr>
          <w:ilvl w:val="0"/>
          <w:numId w:val="5"/>
        </w:numPr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Отрезки </w:t>
      </w:r>
      <w:r>
        <w:rPr>
          <w:rFonts w:ascii="Times New Roman" w:hAnsi="Times New Roman" w:cs="Times New Roman"/>
          <w:lang w:val="en-US"/>
        </w:rPr>
        <w:t>EF</w:t>
      </w:r>
      <w:r>
        <w:rPr>
          <w:rFonts w:ascii="Times New Roman" w:hAnsi="Times New Roman" w:cs="Times New Roman"/>
        </w:rPr>
        <w:t xml:space="preserve">  и 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PQ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пересекаются в их середине М. Доказать, что </w:t>
      </w:r>
      <w:r>
        <w:rPr>
          <w:rFonts w:ascii="Times New Roman" w:hAnsi="Times New Roman" w:cs="Times New Roman"/>
          <w:lang w:val="en-US"/>
        </w:rPr>
        <w:t>PE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ǀǀ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QF</w:t>
      </w:r>
      <w:r w:rsidRPr="00BB7447">
        <w:rPr>
          <w:rFonts w:ascii="Times New Roman" w:hAnsi="Times New Roman" w:cs="Times New Roman"/>
        </w:rPr>
        <w:t>.</w:t>
      </w:r>
    </w:p>
    <w:p w:rsidR="00BB7447" w:rsidRPr="00BB7447" w:rsidRDefault="00BB7447" w:rsidP="00BB7447">
      <w:pPr>
        <w:pStyle w:val="a3"/>
        <w:numPr>
          <w:ilvl w:val="0"/>
          <w:numId w:val="5"/>
        </w:numPr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Отрезок </w:t>
      </w:r>
      <w:r>
        <w:rPr>
          <w:rFonts w:ascii="Times New Roman" w:hAnsi="Times New Roman" w:cs="Times New Roman"/>
          <w:lang w:val="en-US"/>
        </w:rPr>
        <w:t>DM</w:t>
      </w:r>
      <w:r>
        <w:rPr>
          <w:rFonts w:ascii="Times New Roman" w:hAnsi="Times New Roman" w:cs="Times New Roman"/>
        </w:rPr>
        <w:t xml:space="preserve"> - биссектриса треугольна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CDE</w:t>
      </w:r>
      <w:r>
        <w:rPr>
          <w:rFonts w:ascii="Times New Roman" w:hAnsi="Times New Roman" w:cs="Times New Roman"/>
        </w:rPr>
        <w:t xml:space="preserve">. Через точку М </w:t>
      </w:r>
      <w:proofErr w:type="gramStart"/>
      <w:r>
        <w:rPr>
          <w:rFonts w:ascii="Times New Roman" w:hAnsi="Times New Roman" w:cs="Times New Roman"/>
        </w:rPr>
        <w:t>проведена</w:t>
      </w:r>
      <w:proofErr w:type="gramEnd"/>
      <w:r>
        <w:rPr>
          <w:rFonts w:ascii="Times New Roman" w:hAnsi="Times New Roman" w:cs="Times New Roman"/>
        </w:rPr>
        <w:t xml:space="preserve"> прямая, параллельная стороне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CD</w:t>
      </w:r>
      <w:r>
        <w:rPr>
          <w:rFonts w:ascii="Times New Roman" w:hAnsi="Times New Roman" w:cs="Times New Roman"/>
        </w:rPr>
        <w:t xml:space="preserve"> и пересекающая сторону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DE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в точке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N</w:t>
      </w:r>
      <w:r>
        <w:rPr>
          <w:rFonts w:ascii="Times New Roman" w:hAnsi="Times New Roman" w:cs="Times New Roman"/>
        </w:rPr>
        <w:t>. Найти углы треугольника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DMN</w:t>
      </w:r>
      <w:r>
        <w:rPr>
          <w:rFonts w:ascii="Times New Roman" w:hAnsi="Times New Roman" w:cs="Times New Roman"/>
        </w:rPr>
        <w:t xml:space="preserve">, если угол </w:t>
      </w:r>
      <w:r>
        <w:rPr>
          <w:rFonts w:ascii="Times New Roman" w:hAnsi="Times New Roman" w:cs="Times New Roman"/>
          <w:lang w:val="en-US"/>
        </w:rPr>
        <w:t>CDE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равен 68</w:t>
      </w:r>
      <w:r>
        <w:rPr>
          <w:rFonts w:ascii="Times New Roman" w:hAnsi="Times New Roman" w:cs="Times New Roman"/>
          <w:vertAlign w:val="superscript"/>
        </w:rPr>
        <w:t>0</w:t>
      </w:r>
      <w:r>
        <w:rPr>
          <w:rFonts w:ascii="Times New Roman" w:hAnsi="Times New Roman" w:cs="Times New Roman"/>
        </w:rPr>
        <w:t>.</w:t>
      </w:r>
    </w:p>
    <w:p w:rsidR="00BB7447" w:rsidRDefault="00BB7447" w:rsidP="00BB7447">
      <w:pPr>
        <w:ind w:left="567"/>
        <w:jc w:val="both"/>
        <w:rPr>
          <w:rFonts w:ascii="Times New Roman" w:hAnsi="Times New Roman" w:cs="Times New Roman"/>
        </w:rPr>
      </w:pPr>
    </w:p>
    <w:p w:rsidR="00BB7447" w:rsidRPr="00BB7447" w:rsidRDefault="00BB7447" w:rsidP="00BB7447">
      <w:pPr>
        <w:ind w:left="567"/>
        <w:jc w:val="both"/>
        <w:rPr>
          <w:rFonts w:ascii="Times New Roman" w:hAnsi="Times New Roman" w:cs="Times New Roman"/>
        </w:rPr>
      </w:pPr>
    </w:p>
    <w:p w:rsidR="00BB7447" w:rsidRDefault="00BB7447" w:rsidP="00BB7447">
      <w:pPr>
        <w:ind w:left="567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Г-7 Контрольная работа №3</w:t>
      </w:r>
    </w:p>
    <w:p w:rsidR="00BB7447" w:rsidRPr="00BB7447" w:rsidRDefault="00BB7447" w:rsidP="00BB7447">
      <w:pPr>
        <w:ind w:left="567"/>
        <w:contextualSpacing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</w:rPr>
        <w:t xml:space="preserve">Вариант </w:t>
      </w:r>
      <w:r>
        <w:rPr>
          <w:rFonts w:ascii="Times New Roman" w:hAnsi="Times New Roman" w:cs="Times New Roman"/>
          <w:b/>
          <w:lang w:val="en-US"/>
        </w:rPr>
        <w:t>2</w:t>
      </w:r>
    </w:p>
    <w:p w:rsidR="00BB7447" w:rsidRPr="00BB7447" w:rsidRDefault="00BB7447" w:rsidP="00BB7447">
      <w:pPr>
        <w:pStyle w:val="a3"/>
        <w:numPr>
          <w:ilvl w:val="0"/>
          <w:numId w:val="6"/>
        </w:numPr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Отрезки </w:t>
      </w:r>
      <w:r>
        <w:rPr>
          <w:rFonts w:ascii="Times New Roman" w:hAnsi="Times New Roman" w:cs="Times New Roman"/>
          <w:lang w:val="en-US"/>
        </w:rPr>
        <w:t>PN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и 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ED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пересекаются в их середине М. Доказать, что </w:t>
      </w:r>
      <w:r>
        <w:rPr>
          <w:rFonts w:ascii="Times New Roman" w:hAnsi="Times New Roman" w:cs="Times New Roman"/>
          <w:lang w:val="en-US"/>
        </w:rPr>
        <w:t>EN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ǀǀ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PD</w:t>
      </w:r>
      <w:r w:rsidRPr="00BB7447">
        <w:rPr>
          <w:rFonts w:ascii="Times New Roman" w:hAnsi="Times New Roman" w:cs="Times New Roman"/>
        </w:rPr>
        <w:t>.</w:t>
      </w:r>
    </w:p>
    <w:p w:rsidR="00BB7447" w:rsidRPr="00BB7447" w:rsidRDefault="00BB7447" w:rsidP="00BB7447">
      <w:pPr>
        <w:pStyle w:val="a3"/>
        <w:numPr>
          <w:ilvl w:val="0"/>
          <w:numId w:val="6"/>
        </w:numPr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Отрезок </w:t>
      </w:r>
      <w:r>
        <w:rPr>
          <w:rFonts w:ascii="Times New Roman" w:hAnsi="Times New Roman" w:cs="Times New Roman"/>
          <w:lang w:val="en-US"/>
        </w:rPr>
        <w:t>DM</w:t>
      </w:r>
      <w:r>
        <w:rPr>
          <w:rFonts w:ascii="Times New Roman" w:hAnsi="Times New Roman" w:cs="Times New Roman"/>
        </w:rPr>
        <w:t xml:space="preserve"> - биссектриса треугольна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ADC</w:t>
      </w:r>
      <w:r>
        <w:rPr>
          <w:rFonts w:ascii="Times New Roman" w:hAnsi="Times New Roman" w:cs="Times New Roman"/>
        </w:rPr>
        <w:t xml:space="preserve">. Через точку М </w:t>
      </w:r>
      <w:proofErr w:type="gramStart"/>
      <w:r>
        <w:rPr>
          <w:rFonts w:ascii="Times New Roman" w:hAnsi="Times New Roman" w:cs="Times New Roman"/>
        </w:rPr>
        <w:t>проведена</w:t>
      </w:r>
      <w:proofErr w:type="gramEnd"/>
      <w:r>
        <w:rPr>
          <w:rFonts w:ascii="Times New Roman" w:hAnsi="Times New Roman" w:cs="Times New Roman"/>
        </w:rPr>
        <w:t xml:space="preserve"> прямая, параллельная стороне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CD</w:t>
      </w:r>
      <w:r>
        <w:rPr>
          <w:rFonts w:ascii="Times New Roman" w:hAnsi="Times New Roman" w:cs="Times New Roman"/>
        </w:rPr>
        <w:t xml:space="preserve"> и пересекающая сторону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DA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в точке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N</w:t>
      </w:r>
      <w:r>
        <w:rPr>
          <w:rFonts w:ascii="Times New Roman" w:hAnsi="Times New Roman" w:cs="Times New Roman"/>
        </w:rPr>
        <w:t>. Найти углы треугольника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DMN</w:t>
      </w:r>
      <w:r>
        <w:rPr>
          <w:rFonts w:ascii="Times New Roman" w:hAnsi="Times New Roman" w:cs="Times New Roman"/>
        </w:rPr>
        <w:t xml:space="preserve">, если угол </w:t>
      </w:r>
      <w:r>
        <w:rPr>
          <w:rFonts w:ascii="Times New Roman" w:hAnsi="Times New Roman" w:cs="Times New Roman"/>
          <w:lang w:val="en-US"/>
        </w:rPr>
        <w:t>ADC</w:t>
      </w:r>
      <w:r w:rsidRPr="00BB744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равен </w:t>
      </w:r>
      <w:r w:rsidRPr="00BB7447">
        <w:rPr>
          <w:rFonts w:ascii="Times New Roman" w:hAnsi="Times New Roman" w:cs="Times New Roman"/>
        </w:rPr>
        <w:t>72</w:t>
      </w:r>
      <w:r>
        <w:rPr>
          <w:rFonts w:ascii="Times New Roman" w:hAnsi="Times New Roman" w:cs="Times New Roman"/>
          <w:vertAlign w:val="superscript"/>
        </w:rPr>
        <w:t>0</w:t>
      </w:r>
      <w:r>
        <w:rPr>
          <w:rFonts w:ascii="Times New Roman" w:hAnsi="Times New Roman" w:cs="Times New Roman"/>
        </w:rPr>
        <w:t>.</w:t>
      </w:r>
    </w:p>
    <w:p w:rsidR="00BB7447" w:rsidRDefault="00BB7447" w:rsidP="00BB7447">
      <w:pPr>
        <w:contextualSpacing/>
        <w:rPr>
          <w:rFonts w:ascii="Times New Roman" w:hAnsi="Times New Roman" w:cs="Times New Roman"/>
          <w:b/>
        </w:rPr>
      </w:pPr>
    </w:p>
    <w:sectPr w:rsidR="00BB7447" w:rsidSect="00BB7447">
      <w:pgSz w:w="16838" w:h="11906" w:orient="landscape"/>
      <w:pgMar w:top="568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056055"/>
    <w:multiLevelType w:val="hybridMultilevel"/>
    <w:tmpl w:val="CCCAD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1E5812"/>
    <w:multiLevelType w:val="hybridMultilevel"/>
    <w:tmpl w:val="CCCAD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D17F86"/>
    <w:multiLevelType w:val="hybridMultilevel"/>
    <w:tmpl w:val="0DC821C8"/>
    <w:lvl w:ilvl="0" w:tplc="4D40FD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811DF2"/>
    <w:multiLevelType w:val="hybridMultilevel"/>
    <w:tmpl w:val="525E4A18"/>
    <w:lvl w:ilvl="0" w:tplc="34483D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71A6979"/>
    <w:multiLevelType w:val="hybridMultilevel"/>
    <w:tmpl w:val="11F2CDB0"/>
    <w:lvl w:ilvl="0" w:tplc="6750DD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E6009EC"/>
    <w:multiLevelType w:val="hybridMultilevel"/>
    <w:tmpl w:val="CF2EB178"/>
    <w:lvl w:ilvl="0" w:tplc="101675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B7447"/>
    <w:rsid w:val="009C5B38"/>
    <w:rsid w:val="00A05C09"/>
    <w:rsid w:val="00BB74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C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74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267</Words>
  <Characters>1526</Characters>
  <Application>Microsoft Office Word</Application>
  <DocSecurity>0</DocSecurity>
  <Lines>12</Lines>
  <Paragraphs>3</Paragraphs>
  <ScaleCrop>false</ScaleCrop>
  <Company>Grizli777</Company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гудкова</dc:creator>
  <cp:keywords/>
  <dc:description/>
  <cp:lastModifiedBy>гудкова</cp:lastModifiedBy>
  <cp:revision>2</cp:revision>
  <dcterms:created xsi:type="dcterms:W3CDTF">2014-03-10T11:11:00Z</dcterms:created>
  <dcterms:modified xsi:type="dcterms:W3CDTF">2014-03-10T11:23:00Z</dcterms:modified>
</cp:coreProperties>
</file>